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D820" w14:textId="77777777" w:rsidR="00201ED5" w:rsidRDefault="00201ED5"/>
    <w:p w14:paraId="545A2328" w14:textId="77777777" w:rsidR="00201ED5" w:rsidRDefault="00117552">
      <w:r>
        <w:t xml:space="preserve">King’s College is committed to developing its policies to promote equal opportunities in its employment.  We seek to employ a workforce that reflects the diverse community at large, and value the contribution of everyone, </w:t>
      </w:r>
      <w:r>
        <w:t>regardless of sex, age, marital status, disabilities, sexuality, race, colour, religion, ethnic or national origin.</w:t>
      </w:r>
    </w:p>
    <w:p w14:paraId="2103A613" w14:textId="77777777" w:rsidR="00201ED5" w:rsidRDefault="00117552">
      <w:r>
        <w:t>This form is optional and anonymous. It does not constitute any part of the recruitment and selection process and is separated from the appl</w:t>
      </w:r>
      <w:r>
        <w:t>ication form on receipt by a member of staff who is not involved in the recruitment and selection of staff.   It will not be held for any purpose other than monitoring.</w:t>
      </w:r>
    </w:p>
    <w:p w14:paraId="2406FA00" w14:textId="77777777" w:rsidR="00201ED5" w:rsidRDefault="00117552">
      <w:pPr>
        <w:pStyle w:val="ListParagraph"/>
        <w:numPr>
          <w:ilvl w:val="0"/>
          <w:numId w:val="1"/>
        </w:numPr>
      </w:pPr>
      <w:r>
        <w:t>Are you: (</w:t>
      </w:r>
      <w:r>
        <w:rPr>
          <w:i/>
          <w:iCs/>
        </w:rPr>
        <w:t>please tick</w:t>
      </w:r>
      <w:r>
        <w:t xml:space="preserve">) </w:t>
      </w:r>
      <w:r>
        <w:tab/>
      </w:r>
      <w:r>
        <w:rPr>
          <w:rFonts w:cs="Calibri"/>
        </w:rPr>
        <w:t>⃝</w:t>
      </w:r>
      <w:r>
        <w:t xml:space="preserve"> Female</w:t>
      </w:r>
      <w:r>
        <w:tab/>
      </w:r>
      <w:r>
        <w:rPr>
          <w:rFonts w:cs="Calibri"/>
        </w:rPr>
        <w:t>⃝</w:t>
      </w:r>
      <w:r>
        <w:rPr>
          <w:rFonts w:cs="Calibri"/>
        </w:rPr>
        <w:t xml:space="preserve"> </w:t>
      </w:r>
      <w:r>
        <w:t>Male</w:t>
      </w:r>
      <w:r>
        <w:tab/>
      </w:r>
      <w:r>
        <w:rPr>
          <w:rFonts w:cs="Calibri"/>
        </w:rPr>
        <w:t>⃝</w:t>
      </w:r>
      <w:r>
        <w:t xml:space="preserve"> Other        </w:t>
      </w:r>
      <w:r>
        <w:rPr>
          <w:rFonts w:cs="Calibri"/>
        </w:rPr>
        <w:t xml:space="preserve"> ⃝ </w:t>
      </w:r>
      <w:r>
        <w:t xml:space="preserve">Decline to </w:t>
      </w:r>
      <w:proofErr w:type="gramStart"/>
      <w:r>
        <w:t>specify</w:t>
      </w:r>
      <w:proofErr w:type="gramEnd"/>
    </w:p>
    <w:p w14:paraId="3AB19656" w14:textId="77777777" w:rsidR="00201ED5" w:rsidRDefault="00117552">
      <w:pPr>
        <w:pStyle w:val="ListParagraph"/>
        <w:numPr>
          <w:ilvl w:val="0"/>
          <w:numId w:val="1"/>
        </w:numPr>
      </w:pPr>
      <w:r>
        <w:t>Do you hav</w:t>
      </w:r>
      <w:r>
        <w:t>e a disability? (</w:t>
      </w:r>
      <w:r>
        <w:rPr>
          <w:i/>
          <w:iCs/>
        </w:rPr>
        <w:t>If yes, please answer question 3</w:t>
      </w:r>
      <w:r>
        <w:t>)</w:t>
      </w:r>
      <w:r>
        <w:tab/>
      </w:r>
      <w:r>
        <w:rPr>
          <w:rFonts w:cs="Calibri"/>
        </w:rPr>
        <w:t>⃝</w:t>
      </w:r>
      <w:r>
        <w:t xml:space="preserve"> Yes</w:t>
      </w:r>
      <w:r>
        <w:tab/>
      </w:r>
      <w:r>
        <w:rPr>
          <w:rFonts w:cs="Calibri"/>
        </w:rPr>
        <w:t>⃝</w:t>
      </w:r>
      <w:r>
        <w:t xml:space="preserve"> No   </w:t>
      </w:r>
      <w:r>
        <w:rPr>
          <w:rFonts w:cs="Calibri"/>
        </w:rPr>
        <w:t>⃝</w:t>
      </w:r>
      <w:r>
        <w:t xml:space="preserve"> Decline to specify</w:t>
      </w:r>
    </w:p>
    <w:p w14:paraId="49E12DE5" w14:textId="77777777" w:rsidR="00201ED5" w:rsidRDefault="00117552">
      <w:pPr>
        <w:pStyle w:val="ListParagraph"/>
        <w:numPr>
          <w:ilvl w:val="0"/>
          <w:numId w:val="1"/>
        </w:numPr>
      </w:pPr>
      <w:r>
        <w:t>Please tick one or more boxes to describe your disability:</w:t>
      </w:r>
    </w:p>
    <w:p w14:paraId="5EAA7D10" w14:textId="77777777" w:rsidR="00201ED5" w:rsidRDefault="00117552">
      <w:pPr>
        <w:pStyle w:val="ListParagraph"/>
        <w:ind w:left="360"/>
        <w:rPr>
          <w:rFonts w:cs="Calibri"/>
        </w:rPr>
      </w:pPr>
      <w:r>
        <w:rPr>
          <w:rFonts w:cs="Calibri"/>
        </w:rPr>
        <w:t>1 ⃝ Dyslexia/specific learning disability</w:t>
      </w:r>
      <w:r>
        <w:rPr>
          <w:rFonts w:cs="Calibri"/>
        </w:rPr>
        <w:tab/>
      </w:r>
      <w:r>
        <w:rPr>
          <w:rFonts w:cs="Calibri"/>
        </w:rPr>
        <w:tab/>
        <w:t>5 ⃝ Autism/Asperger’s syndrome</w:t>
      </w:r>
    </w:p>
    <w:p w14:paraId="4D8CA49B" w14:textId="77777777" w:rsidR="00201ED5" w:rsidRDefault="00117552">
      <w:pPr>
        <w:pStyle w:val="ListParagraph"/>
        <w:ind w:left="360"/>
        <w:rPr>
          <w:rFonts w:cs="Calibri"/>
        </w:rPr>
      </w:pPr>
      <w:r>
        <w:rPr>
          <w:rFonts w:cs="Calibri"/>
        </w:rPr>
        <w:t>2 ⃝ Blind/visual impairment</w:t>
      </w:r>
      <w:r>
        <w:rPr>
          <w:rFonts w:cs="Calibri"/>
        </w:rPr>
        <w:tab/>
      </w:r>
      <w:r>
        <w:rPr>
          <w:rFonts w:cs="Calibri"/>
        </w:rPr>
        <w:tab/>
      </w:r>
      <w:r>
        <w:rPr>
          <w:rFonts w:cs="Calibri"/>
        </w:rPr>
        <w:tab/>
        <w:t>6 ⃝ Ment</w:t>
      </w:r>
      <w:r>
        <w:rPr>
          <w:rFonts w:cs="Calibri"/>
        </w:rPr>
        <w:t>al Health difficulties</w:t>
      </w:r>
    </w:p>
    <w:p w14:paraId="2793A753" w14:textId="77777777" w:rsidR="00201ED5" w:rsidRDefault="00117552">
      <w:pPr>
        <w:pStyle w:val="ListParagraph"/>
        <w:ind w:left="360"/>
        <w:rPr>
          <w:rFonts w:cs="Calibri"/>
        </w:rPr>
      </w:pPr>
      <w:r>
        <w:rPr>
          <w:rFonts w:cs="Calibri"/>
        </w:rPr>
        <w:t>3 ⃝ Deaf/hearing impairment</w:t>
      </w:r>
      <w:r>
        <w:rPr>
          <w:rFonts w:cs="Calibri"/>
        </w:rPr>
        <w:tab/>
      </w:r>
      <w:r>
        <w:rPr>
          <w:rFonts w:cs="Calibri"/>
        </w:rPr>
        <w:tab/>
      </w:r>
      <w:r>
        <w:rPr>
          <w:rFonts w:cs="Calibri"/>
        </w:rPr>
        <w:tab/>
        <w:t>7 ⃝ Unseen disability (</w:t>
      </w:r>
      <w:proofErr w:type="gramStart"/>
      <w:r>
        <w:rPr>
          <w:rFonts w:cs="Calibri"/>
        </w:rPr>
        <w:t>e.g.</w:t>
      </w:r>
      <w:proofErr w:type="gramEnd"/>
      <w:r>
        <w:rPr>
          <w:rFonts w:cs="Calibri"/>
        </w:rPr>
        <w:t xml:space="preserve"> diabetes)</w:t>
      </w:r>
    </w:p>
    <w:p w14:paraId="6686ECE6" w14:textId="77777777" w:rsidR="00201ED5" w:rsidRDefault="00117552">
      <w:pPr>
        <w:pStyle w:val="ListParagraph"/>
        <w:ind w:left="360"/>
        <w:rPr>
          <w:rFonts w:cs="Calibri"/>
        </w:rPr>
      </w:pPr>
      <w:r>
        <w:rPr>
          <w:rFonts w:cs="Calibri"/>
        </w:rPr>
        <w:t>4 ⃝ Wheelchair/mobility impairment</w:t>
      </w:r>
      <w:r>
        <w:rPr>
          <w:rFonts w:cs="Calibri"/>
        </w:rPr>
        <w:tab/>
      </w:r>
      <w:r>
        <w:rPr>
          <w:rFonts w:cs="Calibri"/>
        </w:rPr>
        <w:tab/>
        <w:t>8 ⃝ Other (please describe) ………………………</w:t>
      </w:r>
    </w:p>
    <w:p w14:paraId="613B13E9" w14:textId="77777777" w:rsidR="00201ED5" w:rsidRDefault="00117552">
      <w:pPr>
        <w:pStyle w:val="ListParagraph"/>
        <w:numPr>
          <w:ilvl w:val="0"/>
          <w:numId w:val="1"/>
        </w:numPr>
      </w:pPr>
      <w:r>
        <w:rPr>
          <w:rFonts w:cs="Calibri"/>
        </w:rPr>
        <w:t>Where did you find out about the job vacancy for which you are applying? (</w:t>
      </w:r>
      <w:r>
        <w:rPr>
          <w:rFonts w:cs="Calibri"/>
          <w:i/>
          <w:iCs/>
        </w:rPr>
        <w:t>Please tick</w:t>
      </w:r>
      <w:r>
        <w:rPr>
          <w:rFonts w:cs="Calibri"/>
        </w:rPr>
        <w:t>)</w:t>
      </w:r>
    </w:p>
    <w:p w14:paraId="3277C21D" w14:textId="77777777" w:rsidR="00201ED5" w:rsidRDefault="00117552">
      <w:pPr>
        <w:pStyle w:val="ListParagraph"/>
        <w:numPr>
          <w:ilvl w:val="0"/>
          <w:numId w:val="1"/>
        </w:numPr>
        <w:rPr>
          <w:rFonts w:cs="Calibri"/>
        </w:rPr>
      </w:pPr>
      <w:r>
        <w:rPr>
          <w:rFonts w:cs="Calibri"/>
        </w:rPr>
        <w:t xml:space="preserve">1 ⃝ </w:t>
      </w:r>
      <w:r>
        <w:rPr>
          <w:rFonts w:cs="Calibri"/>
        </w:rPr>
        <w:t>Word of Mouth</w:t>
      </w:r>
    </w:p>
    <w:p w14:paraId="375E9EAA" w14:textId="77777777" w:rsidR="00201ED5" w:rsidRDefault="00117552">
      <w:pPr>
        <w:pStyle w:val="ListParagraph"/>
        <w:ind w:left="360"/>
        <w:rPr>
          <w:rFonts w:cs="Calibri"/>
        </w:rPr>
      </w:pPr>
      <w:r>
        <w:rPr>
          <w:rFonts w:cs="Calibri"/>
        </w:rPr>
        <w:t>2 ⃝ College Website</w:t>
      </w:r>
    </w:p>
    <w:p w14:paraId="43F9A837" w14:textId="77777777" w:rsidR="00201ED5" w:rsidRDefault="00117552">
      <w:pPr>
        <w:pStyle w:val="ListParagraph"/>
        <w:ind w:left="360"/>
        <w:rPr>
          <w:rFonts w:cs="Calibri"/>
        </w:rPr>
      </w:pPr>
      <w:r>
        <w:rPr>
          <w:rFonts w:cs="Calibri"/>
        </w:rPr>
        <w:t>3 ⃝ University website</w:t>
      </w:r>
    </w:p>
    <w:p w14:paraId="5BB71242" w14:textId="77777777" w:rsidR="00201ED5" w:rsidRDefault="00117552">
      <w:pPr>
        <w:pStyle w:val="ListParagraph"/>
        <w:ind w:left="360"/>
        <w:rPr>
          <w:rFonts w:cs="Calibri"/>
        </w:rPr>
      </w:pPr>
      <w:r>
        <w:rPr>
          <w:rFonts w:cs="Calibri"/>
        </w:rPr>
        <w:t xml:space="preserve">4 ⃝ Indeed </w:t>
      </w:r>
    </w:p>
    <w:p w14:paraId="1944445F" w14:textId="77777777" w:rsidR="00201ED5" w:rsidRDefault="00117552">
      <w:pPr>
        <w:pStyle w:val="ListParagraph"/>
        <w:ind w:left="360"/>
        <w:rPr>
          <w:rFonts w:cs="Calibri"/>
        </w:rPr>
      </w:pPr>
      <w:r>
        <w:rPr>
          <w:rFonts w:cs="Calibri"/>
        </w:rPr>
        <w:t xml:space="preserve">5 ⃝ Other (please </w:t>
      </w:r>
      <w:proofErr w:type="gramStart"/>
      <w:r>
        <w:rPr>
          <w:rFonts w:cs="Calibri"/>
        </w:rPr>
        <w:t>specify)…</w:t>
      </w:r>
      <w:proofErr w:type="gramEnd"/>
      <w:r>
        <w:rPr>
          <w:rFonts w:cs="Calibri"/>
        </w:rPr>
        <w:t>………………………………..…</w:t>
      </w:r>
      <w:r>
        <w:rPr>
          <w:rFonts w:cs="Calibri"/>
        </w:rPr>
        <w:tab/>
        <w:t xml:space="preserve"> </w:t>
      </w:r>
    </w:p>
    <w:p w14:paraId="6AFFB48B" w14:textId="77777777" w:rsidR="00201ED5" w:rsidRDefault="00117552">
      <w:pPr>
        <w:pStyle w:val="ListParagraph"/>
        <w:numPr>
          <w:ilvl w:val="0"/>
          <w:numId w:val="1"/>
        </w:numPr>
      </w:pPr>
      <w:r>
        <w:t>Age: (</w:t>
      </w:r>
      <w:r>
        <w:rPr>
          <w:i/>
          <w:iCs/>
        </w:rPr>
        <w:t>please tick appropriate box</w:t>
      </w:r>
      <w:r>
        <w:t>)</w:t>
      </w:r>
    </w:p>
    <w:p w14:paraId="6EBE3600" w14:textId="77777777" w:rsidR="00201ED5" w:rsidRDefault="00117552">
      <w:pPr>
        <w:pStyle w:val="ListParagraph"/>
        <w:ind w:left="360"/>
      </w:pPr>
      <w:r>
        <w:t xml:space="preserve">1 </w:t>
      </w:r>
      <w:r>
        <w:rPr>
          <w:rFonts w:cs="Calibri"/>
        </w:rPr>
        <w:t>⃝</w:t>
      </w:r>
      <w:r>
        <w:t xml:space="preserve"> 16-24</w:t>
      </w:r>
      <w:r>
        <w:tab/>
        <w:t xml:space="preserve">     2 </w:t>
      </w:r>
      <w:r>
        <w:rPr>
          <w:rFonts w:cs="Calibri"/>
        </w:rPr>
        <w:t>⃝</w:t>
      </w:r>
      <w:r>
        <w:t xml:space="preserve"> 25-34</w:t>
      </w:r>
      <w:r>
        <w:tab/>
        <w:t xml:space="preserve">   3 </w:t>
      </w:r>
      <w:r>
        <w:rPr>
          <w:rFonts w:cs="Calibri"/>
        </w:rPr>
        <w:t>⃝</w:t>
      </w:r>
      <w:r>
        <w:t xml:space="preserve"> 35-44</w:t>
      </w:r>
      <w:r>
        <w:tab/>
        <w:t xml:space="preserve">   4 </w:t>
      </w:r>
      <w:r>
        <w:rPr>
          <w:rFonts w:cs="Calibri"/>
        </w:rPr>
        <w:t>⃝</w:t>
      </w:r>
      <w:r>
        <w:t xml:space="preserve"> 45-54</w:t>
      </w:r>
      <w:r>
        <w:tab/>
        <w:t xml:space="preserve"> 5 </w:t>
      </w:r>
      <w:r>
        <w:rPr>
          <w:rFonts w:cs="Calibri"/>
        </w:rPr>
        <w:t>⃝</w:t>
      </w:r>
      <w:r>
        <w:t xml:space="preserve"> 55-64</w:t>
      </w:r>
      <w:r>
        <w:tab/>
        <w:t xml:space="preserve">6 </w:t>
      </w:r>
      <w:r>
        <w:rPr>
          <w:rFonts w:cs="Calibri"/>
        </w:rPr>
        <w:t>⃝</w:t>
      </w:r>
      <w:r>
        <w:t xml:space="preserve"> 65+</w:t>
      </w:r>
    </w:p>
    <w:p w14:paraId="122A816F" w14:textId="77777777" w:rsidR="00201ED5" w:rsidRDefault="00117552">
      <w:pPr>
        <w:pStyle w:val="ListParagraph"/>
        <w:numPr>
          <w:ilvl w:val="0"/>
          <w:numId w:val="1"/>
        </w:numPr>
      </w:pPr>
      <w:r>
        <w:t xml:space="preserve">Please describe your ethnic </w:t>
      </w:r>
      <w:r>
        <w:t>origin (</w:t>
      </w:r>
      <w:r>
        <w:rPr>
          <w:i/>
          <w:iCs/>
        </w:rPr>
        <w:t>please tick one box only</w:t>
      </w:r>
      <w:r>
        <w:t>)</w:t>
      </w:r>
    </w:p>
    <w:p w14:paraId="03B4344D" w14:textId="77777777" w:rsidR="00201ED5" w:rsidRDefault="00117552">
      <w:pPr>
        <w:pStyle w:val="ListParagraph"/>
        <w:ind w:left="360"/>
      </w:pPr>
      <w:r>
        <w:t>(</w:t>
      </w:r>
      <w:r>
        <w:rPr>
          <w:i/>
          <w:iCs/>
          <w:sz w:val="20"/>
          <w:szCs w:val="20"/>
        </w:rPr>
        <w:t>Ethnic origin questions are not about nationality, place of birth, or citizenship. They are about colour and ethnic group. Citizens of any country may belong to any of the groups indicated. The ethnic origin categories us</w:t>
      </w:r>
      <w:r>
        <w:rPr>
          <w:i/>
          <w:iCs/>
          <w:sz w:val="20"/>
          <w:szCs w:val="20"/>
        </w:rPr>
        <w:t>ed here are based on the 2001 census of the population and are those required by the Higher Education Statistics Agency</w:t>
      </w:r>
      <w:r>
        <w:t>)</w:t>
      </w:r>
    </w:p>
    <w:p w14:paraId="3347318F" w14:textId="77777777" w:rsidR="00201ED5" w:rsidRDefault="00117552">
      <w:pPr>
        <w:pStyle w:val="ListParagraph"/>
        <w:ind w:left="360"/>
        <w:rPr>
          <w:b/>
          <w:bCs/>
        </w:rPr>
      </w:pPr>
      <w:r>
        <w:rPr>
          <w:b/>
          <w:bCs/>
        </w:rPr>
        <w:t>White</w:t>
      </w:r>
      <w:r>
        <w:rPr>
          <w:b/>
          <w:bCs/>
        </w:rPr>
        <w:tab/>
      </w:r>
      <w:r>
        <w:rPr>
          <w:b/>
          <w:bCs/>
        </w:rPr>
        <w:tab/>
      </w:r>
      <w:r>
        <w:rPr>
          <w:b/>
          <w:bCs/>
        </w:rPr>
        <w:tab/>
      </w:r>
      <w:r>
        <w:rPr>
          <w:b/>
          <w:bCs/>
        </w:rPr>
        <w:tab/>
        <w:t>Black or Black British</w:t>
      </w:r>
      <w:r>
        <w:rPr>
          <w:b/>
          <w:bCs/>
        </w:rPr>
        <w:tab/>
      </w:r>
      <w:r>
        <w:rPr>
          <w:b/>
          <w:bCs/>
        </w:rPr>
        <w:tab/>
      </w:r>
      <w:r>
        <w:rPr>
          <w:b/>
          <w:bCs/>
        </w:rPr>
        <w:tab/>
        <w:t>Chinese</w:t>
      </w:r>
    </w:p>
    <w:p w14:paraId="4D450EA5" w14:textId="77777777" w:rsidR="00201ED5" w:rsidRDefault="00117552">
      <w:pPr>
        <w:pStyle w:val="ListParagraph"/>
        <w:ind w:left="360"/>
      </w:pPr>
      <w:r>
        <w:t xml:space="preserve">101 </w:t>
      </w:r>
      <w:r>
        <w:rPr>
          <w:rFonts w:cs="Calibri"/>
        </w:rPr>
        <w:t>⃝</w:t>
      </w:r>
      <w:r>
        <w:t xml:space="preserve"> British</w:t>
      </w:r>
      <w:r>
        <w:tab/>
      </w:r>
      <w:r>
        <w:tab/>
      </w:r>
      <w:r>
        <w:tab/>
        <w:t xml:space="preserve">201 </w:t>
      </w:r>
      <w:r>
        <w:rPr>
          <w:rFonts w:cs="Calibri"/>
        </w:rPr>
        <w:t>⃝</w:t>
      </w:r>
      <w:r>
        <w:t xml:space="preserve"> Caribbean</w:t>
      </w:r>
      <w:r>
        <w:tab/>
      </w:r>
      <w:r>
        <w:tab/>
      </w:r>
      <w:r>
        <w:tab/>
        <w:t xml:space="preserve">401 </w:t>
      </w:r>
      <w:r>
        <w:rPr>
          <w:rFonts w:cs="Calibri"/>
        </w:rPr>
        <w:t>⃝</w:t>
      </w:r>
      <w:r>
        <w:t xml:space="preserve"> Chinese</w:t>
      </w:r>
    </w:p>
    <w:p w14:paraId="6D4FA5A8" w14:textId="77777777" w:rsidR="00201ED5" w:rsidRDefault="00117552">
      <w:pPr>
        <w:pStyle w:val="ListParagraph"/>
        <w:ind w:left="360"/>
      </w:pPr>
      <w:r>
        <w:t xml:space="preserve">102 </w:t>
      </w:r>
      <w:r>
        <w:rPr>
          <w:rFonts w:cs="Calibri"/>
        </w:rPr>
        <w:t>⃝</w:t>
      </w:r>
      <w:r>
        <w:t xml:space="preserve"> European</w:t>
      </w:r>
      <w:r>
        <w:tab/>
      </w:r>
      <w:r>
        <w:tab/>
      </w:r>
      <w:r>
        <w:tab/>
        <w:t xml:space="preserve">202 </w:t>
      </w:r>
      <w:r>
        <w:rPr>
          <w:rFonts w:cs="Calibri"/>
        </w:rPr>
        <w:t>⃝</w:t>
      </w:r>
      <w:r>
        <w:t xml:space="preserve"> African</w:t>
      </w:r>
      <w:r>
        <w:tab/>
      </w:r>
      <w:r>
        <w:tab/>
      </w:r>
      <w:r>
        <w:tab/>
      </w:r>
      <w:r>
        <w:tab/>
      </w:r>
    </w:p>
    <w:p w14:paraId="23931671" w14:textId="77777777" w:rsidR="00201ED5" w:rsidRDefault="00117552">
      <w:pPr>
        <w:pStyle w:val="ListParagraph"/>
        <w:ind w:left="360"/>
      </w:pPr>
      <w:r>
        <w:t xml:space="preserve">103 </w:t>
      </w:r>
      <w:r>
        <w:rPr>
          <w:rFonts w:cs="Calibri"/>
        </w:rPr>
        <w:t>⃝</w:t>
      </w:r>
      <w:r>
        <w:t xml:space="preserve"> </w:t>
      </w:r>
      <w:r>
        <w:t xml:space="preserve">Any other White </w:t>
      </w:r>
      <w:r>
        <w:tab/>
      </w:r>
      <w:r>
        <w:tab/>
        <w:t xml:space="preserve">203 </w:t>
      </w:r>
      <w:r>
        <w:rPr>
          <w:rFonts w:cs="Calibri"/>
        </w:rPr>
        <w:t>⃝</w:t>
      </w:r>
      <w:r>
        <w:t xml:space="preserve"> Any other Black</w:t>
      </w:r>
      <w:r>
        <w:tab/>
      </w:r>
      <w:r>
        <w:tab/>
      </w:r>
      <w:r>
        <w:tab/>
      </w:r>
      <w:r>
        <w:tab/>
      </w:r>
      <w:r>
        <w:tab/>
      </w:r>
      <w:r>
        <w:tab/>
        <w:t xml:space="preserve">      background</w:t>
      </w:r>
      <w:r>
        <w:tab/>
      </w:r>
      <w:r>
        <w:tab/>
      </w:r>
      <w:r>
        <w:tab/>
        <w:t xml:space="preserve">             </w:t>
      </w:r>
      <w:proofErr w:type="spellStart"/>
      <w:r>
        <w:t>background</w:t>
      </w:r>
      <w:proofErr w:type="spellEnd"/>
      <w:r>
        <w:tab/>
      </w:r>
      <w:r>
        <w:tab/>
      </w:r>
      <w:r>
        <w:tab/>
      </w:r>
      <w:r>
        <w:tab/>
      </w:r>
      <w:r>
        <w:tab/>
      </w:r>
    </w:p>
    <w:p w14:paraId="5CD0C2FE" w14:textId="77777777" w:rsidR="00201ED5" w:rsidRDefault="00117552">
      <w:pPr>
        <w:pStyle w:val="ListParagraph"/>
        <w:ind w:left="360"/>
      </w:pPr>
      <w:r>
        <w:rPr>
          <w:i/>
          <w:iCs/>
        </w:rPr>
        <w:t>Please specify</w:t>
      </w:r>
      <w:r>
        <w:t>…………………………</w:t>
      </w:r>
      <w:r>
        <w:tab/>
      </w:r>
      <w:r>
        <w:rPr>
          <w:i/>
          <w:iCs/>
        </w:rPr>
        <w:t>Please specify</w:t>
      </w:r>
      <w:r>
        <w:t>………………………</w:t>
      </w:r>
    </w:p>
    <w:p w14:paraId="4FD57139" w14:textId="77777777" w:rsidR="00201ED5" w:rsidRDefault="00201ED5">
      <w:pPr>
        <w:pStyle w:val="ListParagraph"/>
        <w:ind w:left="360"/>
      </w:pPr>
    </w:p>
    <w:p w14:paraId="4A658793" w14:textId="77777777" w:rsidR="00201ED5" w:rsidRDefault="00117552">
      <w:pPr>
        <w:pStyle w:val="ListParagraph"/>
        <w:ind w:left="360"/>
        <w:rPr>
          <w:b/>
          <w:bCs/>
        </w:rPr>
      </w:pPr>
      <w:r>
        <w:rPr>
          <w:b/>
          <w:bCs/>
        </w:rPr>
        <w:t>Mixed</w:t>
      </w:r>
      <w:r>
        <w:rPr>
          <w:b/>
          <w:bCs/>
        </w:rPr>
        <w:tab/>
      </w:r>
      <w:r>
        <w:rPr>
          <w:b/>
          <w:bCs/>
        </w:rPr>
        <w:tab/>
      </w:r>
      <w:r>
        <w:rPr>
          <w:b/>
          <w:bCs/>
        </w:rPr>
        <w:tab/>
      </w:r>
      <w:r>
        <w:rPr>
          <w:b/>
          <w:bCs/>
        </w:rPr>
        <w:tab/>
        <w:t>Asian or Asian British</w:t>
      </w:r>
      <w:r>
        <w:rPr>
          <w:b/>
          <w:bCs/>
        </w:rPr>
        <w:tab/>
      </w:r>
      <w:r>
        <w:rPr>
          <w:b/>
          <w:bCs/>
        </w:rPr>
        <w:tab/>
      </w:r>
      <w:r>
        <w:rPr>
          <w:b/>
          <w:bCs/>
        </w:rPr>
        <w:tab/>
      </w:r>
      <w:proofErr w:type="gramStart"/>
      <w:r>
        <w:rPr>
          <w:b/>
          <w:bCs/>
        </w:rPr>
        <w:t>Other</w:t>
      </w:r>
      <w:proofErr w:type="gramEnd"/>
      <w:r>
        <w:rPr>
          <w:b/>
          <w:bCs/>
        </w:rPr>
        <w:t xml:space="preserve"> ethnic group</w:t>
      </w:r>
    </w:p>
    <w:p w14:paraId="340EF383" w14:textId="77777777" w:rsidR="00201ED5" w:rsidRDefault="00117552">
      <w:pPr>
        <w:pStyle w:val="ListParagraph"/>
        <w:ind w:left="360"/>
      </w:pPr>
      <w:r>
        <w:t xml:space="preserve">501 </w:t>
      </w:r>
      <w:r>
        <w:rPr>
          <w:rFonts w:cs="Calibri"/>
        </w:rPr>
        <w:t>⃝</w:t>
      </w:r>
      <w:r>
        <w:t xml:space="preserve"> White &amp; Black Caribbean</w:t>
      </w:r>
      <w:r>
        <w:tab/>
        <w:t xml:space="preserve">301 </w:t>
      </w:r>
      <w:r>
        <w:rPr>
          <w:rFonts w:cs="Calibri"/>
        </w:rPr>
        <w:t>⃝</w:t>
      </w:r>
      <w:r>
        <w:t xml:space="preserve"> Indian</w:t>
      </w:r>
      <w:r>
        <w:tab/>
      </w:r>
      <w:r>
        <w:tab/>
      </w:r>
      <w:r>
        <w:tab/>
      </w:r>
      <w:r>
        <w:tab/>
        <w:t xml:space="preserve">402 </w:t>
      </w:r>
      <w:r>
        <w:rPr>
          <w:rFonts w:cs="Calibri"/>
        </w:rPr>
        <w:t>⃝</w:t>
      </w:r>
      <w:r>
        <w:t xml:space="preserve"> Any othe</w:t>
      </w:r>
      <w:r>
        <w:t>r</w:t>
      </w:r>
    </w:p>
    <w:p w14:paraId="3CA0ABA7" w14:textId="77777777" w:rsidR="00201ED5" w:rsidRDefault="00117552">
      <w:pPr>
        <w:pStyle w:val="ListParagraph"/>
        <w:ind w:left="360"/>
      </w:pPr>
      <w:r>
        <w:t xml:space="preserve">502 </w:t>
      </w:r>
      <w:r>
        <w:rPr>
          <w:rFonts w:cs="Calibri"/>
        </w:rPr>
        <w:t>⃝</w:t>
      </w:r>
      <w:r>
        <w:t xml:space="preserve"> White &amp; Black African</w:t>
      </w:r>
      <w:r>
        <w:tab/>
        <w:t xml:space="preserve">302 </w:t>
      </w:r>
      <w:r>
        <w:rPr>
          <w:rFonts w:cs="Calibri"/>
        </w:rPr>
        <w:t>⃝</w:t>
      </w:r>
      <w:r>
        <w:t xml:space="preserve"> Pakistani</w:t>
      </w:r>
      <w:r>
        <w:tab/>
      </w:r>
      <w:r>
        <w:tab/>
      </w:r>
      <w:r>
        <w:tab/>
        <w:t xml:space="preserve">           </w:t>
      </w:r>
      <w:r>
        <w:rPr>
          <w:i/>
          <w:iCs/>
        </w:rPr>
        <w:t>please specify</w:t>
      </w:r>
    </w:p>
    <w:p w14:paraId="7AE5EEF2" w14:textId="77777777" w:rsidR="00201ED5" w:rsidRDefault="00117552">
      <w:pPr>
        <w:pStyle w:val="ListParagraph"/>
        <w:ind w:left="360"/>
      </w:pPr>
      <w:r>
        <w:t xml:space="preserve">503 </w:t>
      </w:r>
      <w:r>
        <w:rPr>
          <w:rFonts w:cs="Calibri"/>
        </w:rPr>
        <w:t>⃝</w:t>
      </w:r>
      <w:r>
        <w:t xml:space="preserve"> White &amp; Asian</w:t>
      </w:r>
      <w:r>
        <w:tab/>
      </w:r>
      <w:r>
        <w:tab/>
        <w:t xml:space="preserve">303 </w:t>
      </w:r>
      <w:r>
        <w:rPr>
          <w:rFonts w:cs="Calibri"/>
        </w:rPr>
        <w:t>⃝</w:t>
      </w:r>
      <w:r>
        <w:t xml:space="preserve"> Bangladeshi</w:t>
      </w:r>
      <w:r>
        <w:tab/>
      </w:r>
      <w:r>
        <w:tab/>
      </w:r>
      <w:r>
        <w:tab/>
        <w:t xml:space="preserve">            …………………</w:t>
      </w:r>
    </w:p>
    <w:p w14:paraId="620CAC7A" w14:textId="77777777" w:rsidR="00201ED5" w:rsidRDefault="00117552">
      <w:pPr>
        <w:pStyle w:val="ListParagraph"/>
        <w:ind w:left="360"/>
      </w:pPr>
      <w:r>
        <w:t xml:space="preserve">504 </w:t>
      </w:r>
      <w:r>
        <w:rPr>
          <w:rFonts w:cs="Calibri"/>
        </w:rPr>
        <w:t>⃝</w:t>
      </w:r>
      <w:r>
        <w:t xml:space="preserve"> Any other mixed</w:t>
      </w:r>
      <w:r>
        <w:tab/>
      </w:r>
      <w:r>
        <w:tab/>
        <w:t xml:space="preserve">304 </w:t>
      </w:r>
      <w:r>
        <w:rPr>
          <w:rFonts w:cs="Calibri"/>
        </w:rPr>
        <w:t>⃝</w:t>
      </w:r>
      <w:r>
        <w:t xml:space="preserve"> Any other Asian</w:t>
      </w:r>
      <w:r>
        <w:tab/>
      </w:r>
      <w:r>
        <w:tab/>
      </w:r>
      <w:r>
        <w:tab/>
        <w:t xml:space="preserve">601 </w:t>
      </w:r>
      <w:r>
        <w:rPr>
          <w:rFonts w:cs="Calibri"/>
        </w:rPr>
        <w:t>⃝</w:t>
      </w:r>
      <w:r>
        <w:t xml:space="preserve"> Decline to </w:t>
      </w:r>
    </w:p>
    <w:p w14:paraId="1B41BA2F" w14:textId="77777777" w:rsidR="00201ED5" w:rsidRDefault="00117552">
      <w:pPr>
        <w:pStyle w:val="ListParagraph"/>
        <w:ind w:left="360"/>
      </w:pPr>
      <w:r>
        <w:t xml:space="preserve">             background</w:t>
      </w:r>
      <w:r>
        <w:tab/>
      </w:r>
      <w:r>
        <w:tab/>
      </w:r>
      <w:r>
        <w:tab/>
        <w:t xml:space="preserve">             </w:t>
      </w:r>
      <w:proofErr w:type="spellStart"/>
      <w:r>
        <w:t>background</w:t>
      </w:r>
      <w:proofErr w:type="spellEnd"/>
      <w:r>
        <w:tab/>
      </w:r>
      <w:r>
        <w:tab/>
      </w:r>
      <w:r>
        <w:tab/>
        <w:t xml:space="preserve">    </w:t>
      </w:r>
      <w:r>
        <w:t xml:space="preserve">         </w:t>
      </w:r>
      <w:proofErr w:type="gramStart"/>
      <w:r>
        <w:t>specify</w:t>
      </w:r>
      <w:proofErr w:type="gramEnd"/>
    </w:p>
    <w:p w14:paraId="43906C33" w14:textId="77777777" w:rsidR="00201ED5" w:rsidRDefault="00117552">
      <w:pPr>
        <w:pStyle w:val="ListParagraph"/>
        <w:ind w:left="360"/>
      </w:pPr>
      <w:r>
        <w:rPr>
          <w:i/>
          <w:iCs/>
        </w:rPr>
        <w:t>Please specify</w:t>
      </w:r>
      <w:r>
        <w:t>……………………….</w:t>
      </w:r>
      <w:r>
        <w:tab/>
      </w:r>
      <w:r>
        <w:rPr>
          <w:i/>
          <w:iCs/>
        </w:rPr>
        <w:t>Please specify</w:t>
      </w:r>
      <w:r>
        <w:t>……………………….</w:t>
      </w:r>
    </w:p>
    <w:p w14:paraId="1693B32D" w14:textId="77777777" w:rsidR="00201ED5" w:rsidRDefault="00201ED5">
      <w:pPr>
        <w:pStyle w:val="ListParagraph"/>
        <w:ind w:left="360"/>
      </w:pPr>
    </w:p>
    <w:p w14:paraId="3B4D863C" w14:textId="77777777" w:rsidR="00201ED5" w:rsidRDefault="00201ED5">
      <w:pPr>
        <w:pStyle w:val="ListParagraph"/>
        <w:ind w:left="360"/>
      </w:pPr>
    </w:p>
    <w:p w14:paraId="2823912D" w14:textId="77777777" w:rsidR="00201ED5" w:rsidRDefault="00117552">
      <w:pPr>
        <w:pStyle w:val="ListParagraph"/>
        <w:ind w:left="360"/>
        <w:jc w:val="center"/>
      </w:pPr>
      <w:r>
        <w:rPr>
          <w:i/>
          <w:iCs/>
        </w:rPr>
        <w:t>Thank you for completing this form</w:t>
      </w:r>
    </w:p>
    <w:sectPr w:rsidR="00201ED5">
      <w:headerReference w:type="default" r:id="rId7"/>
      <w:footerReference w:type="default" r:id="rId8"/>
      <w:pgSz w:w="11906" w:h="16838"/>
      <w:pgMar w:top="1440" w:right="1440" w:bottom="1440" w:left="1440" w:header="70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0A64" w14:textId="77777777" w:rsidR="00000000" w:rsidRDefault="00117552">
      <w:pPr>
        <w:spacing w:after="0" w:line="240" w:lineRule="auto"/>
      </w:pPr>
      <w:r>
        <w:separator/>
      </w:r>
    </w:p>
  </w:endnote>
  <w:endnote w:type="continuationSeparator" w:id="0">
    <w:p w14:paraId="35A92E2D" w14:textId="77777777" w:rsidR="00000000" w:rsidRDefault="0011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A079" w14:textId="77777777" w:rsidR="008E28E0" w:rsidRDefault="00117552">
    <w:pPr>
      <w:pStyle w:val="Footer"/>
      <w:jc w:val="right"/>
    </w:pPr>
    <w:r>
      <w:t>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3BF8" w14:textId="77777777" w:rsidR="00000000" w:rsidRDefault="00117552">
      <w:pPr>
        <w:spacing w:after="0" w:line="240" w:lineRule="auto"/>
      </w:pPr>
      <w:r>
        <w:rPr>
          <w:color w:val="000000"/>
        </w:rPr>
        <w:separator/>
      </w:r>
    </w:p>
  </w:footnote>
  <w:footnote w:type="continuationSeparator" w:id="0">
    <w:p w14:paraId="24876F16" w14:textId="77777777" w:rsidR="00000000" w:rsidRDefault="0011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6ED6" w14:textId="77777777" w:rsidR="008E28E0" w:rsidRDefault="00117552">
    <w:pPr>
      <w:pStyle w:val="Header"/>
      <w:jc w:val="center"/>
    </w:pPr>
    <w:r>
      <w:rPr>
        <w:noProof/>
      </w:rPr>
      <w:drawing>
        <wp:inline distT="0" distB="0" distL="0" distR="0" wp14:anchorId="63C890FB" wp14:editId="206EEC44">
          <wp:extent cx="3710031" cy="475981"/>
          <wp:effectExtent l="0" t="0" r="4719" b="269"/>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10031" cy="47598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EA1"/>
    <w:multiLevelType w:val="multilevel"/>
    <w:tmpl w:val="B80426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8294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1ED5"/>
    <w:rsid w:val="00117552"/>
    <w:rsid w:val="00201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D23F"/>
  <w15:docId w15:val="{B6FF88CC-4238-4C12-8EA2-447DFD52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Simkiss</dc:creator>
  <dc:description/>
  <cp:lastModifiedBy>Woods, Victoria</cp:lastModifiedBy>
  <cp:revision>2</cp:revision>
  <dcterms:created xsi:type="dcterms:W3CDTF">2022-06-29T12:51:00Z</dcterms:created>
  <dcterms:modified xsi:type="dcterms:W3CDTF">2022-06-29T12:51:00Z</dcterms:modified>
</cp:coreProperties>
</file>